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C2E" w:rsidRDefault="007E4C2E" w:rsidP="001D1E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AAB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733425" cy="76073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788" cy="76422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4C2E" w:rsidRDefault="007E4C2E" w:rsidP="001D1E38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MMS Batch 2017-19 </w:t>
      </w:r>
    </w:p>
    <w:p w:rsidR="007E4C2E" w:rsidRDefault="007E4C2E" w:rsidP="001D1E38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50AAB">
        <w:rPr>
          <w:rFonts w:ascii="Times New Roman" w:hAnsi="Times New Roman" w:cs="Times New Roman"/>
          <w:b/>
          <w:sz w:val="24"/>
          <w:szCs w:val="28"/>
        </w:rPr>
        <w:t xml:space="preserve">Foundation </w:t>
      </w:r>
      <w:proofErr w:type="spellStart"/>
      <w:r w:rsidRPr="00650AAB">
        <w:rPr>
          <w:rFonts w:ascii="Times New Roman" w:hAnsi="Times New Roman" w:cs="Times New Roman"/>
          <w:b/>
          <w:sz w:val="24"/>
          <w:szCs w:val="28"/>
        </w:rPr>
        <w:t>Program</w:t>
      </w:r>
      <w:r>
        <w:rPr>
          <w:rFonts w:ascii="Times New Roman" w:hAnsi="Times New Roman" w:cs="Times New Roman"/>
          <w:b/>
          <w:sz w:val="24"/>
          <w:szCs w:val="28"/>
        </w:rPr>
        <w:t>me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7E4C2E" w:rsidRPr="00171380" w:rsidRDefault="007E4C2E" w:rsidP="001D1E38">
      <w:pPr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171380">
        <w:rPr>
          <w:rFonts w:ascii="Times New Roman" w:hAnsi="Times New Roman" w:cs="Times New Roman"/>
          <w:b/>
          <w:i/>
          <w:sz w:val="24"/>
          <w:szCs w:val="28"/>
        </w:rPr>
        <w:t>‘Learning Today</w:t>
      </w:r>
      <w:r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r w:rsidRPr="00171380">
        <w:rPr>
          <w:rFonts w:ascii="Times New Roman" w:hAnsi="Times New Roman" w:cs="Times New Roman"/>
          <w:b/>
          <w:i/>
          <w:sz w:val="24"/>
          <w:szCs w:val="28"/>
        </w:rPr>
        <w:t>…</w:t>
      </w:r>
      <w:r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r w:rsidRPr="00171380">
        <w:rPr>
          <w:rFonts w:ascii="Times New Roman" w:hAnsi="Times New Roman" w:cs="Times New Roman"/>
          <w:b/>
          <w:i/>
          <w:sz w:val="24"/>
          <w:szCs w:val="28"/>
        </w:rPr>
        <w:t xml:space="preserve">Leading Tomorrow’ </w:t>
      </w:r>
    </w:p>
    <w:p w:rsidR="007E4C2E" w:rsidRPr="00650AAB" w:rsidRDefault="007E4C2E" w:rsidP="001D1E38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2</w:t>
      </w:r>
      <w:r w:rsidRPr="00B61726">
        <w:rPr>
          <w:rFonts w:ascii="Times New Roman" w:hAnsi="Times New Roman" w:cs="Times New Roman"/>
          <w:b/>
          <w:sz w:val="24"/>
          <w:szCs w:val="28"/>
          <w:vertAlign w:val="superscript"/>
        </w:rPr>
        <w:t>nd</w:t>
      </w:r>
      <w:r>
        <w:rPr>
          <w:rFonts w:ascii="Times New Roman" w:hAnsi="Times New Roman" w:cs="Times New Roman"/>
          <w:b/>
          <w:sz w:val="24"/>
          <w:szCs w:val="28"/>
        </w:rPr>
        <w:t xml:space="preserve"> August 2017 – 8</w:t>
      </w:r>
      <w:r w:rsidRPr="00B61726">
        <w:rPr>
          <w:rFonts w:ascii="Times New Roman" w:hAnsi="Times New Roman" w:cs="Times New Roman"/>
          <w:b/>
          <w:sz w:val="24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8"/>
        </w:rPr>
        <w:t xml:space="preserve"> August 2017</w:t>
      </w:r>
    </w:p>
    <w:p w:rsidR="007E4C2E" w:rsidRDefault="007E4C2E" w:rsidP="001D1E38">
      <w:pPr>
        <w:spacing w:line="360" w:lineRule="auto"/>
        <w:ind w:firstLine="720"/>
        <w:jc w:val="both"/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</w:pPr>
    </w:p>
    <w:p w:rsidR="00187F97" w:rsidRPr="00267836" w:rsidRDefault="00E22E8C" w:rsidP="001D1E38">
      <w:pPr>
        <w:spacing w:line="360" w:lineRule="auto"/>
        <w:ind w:firstLine="720"/>
        <w:jc w:val="both"/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</w:pPr>
      <w:r w:rsidRPr="00267836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 xml:space="preserve">The Foundation Program for the new batch of MMS 2017-2019 was organized at DR VN BRIMS from </w:t>
      </w:r>
      <w:r w:rsidR="00614069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>2</w:t>
      </w:r>
      <w:r w:rsidR="00614069" w:rsidRPr="00614069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  <w:vertAlign w:val="superscript"/>
        </w:rPr>
        <w:t>nd</w:t>
      </w:r>
      <w:r w:rsidR="00614069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 xml:space="preserve"> August</w:t>
      </w:r>
      <w:r w:rsidRPr="00267836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 xml:space="preserve"> to </w:t>
      </w:r>
      <w:r w:rsidR="00614069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>8</w:t>
      </w:r>
      <w:r w:rsidR="00614069" w:rsidRPr="00614069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  <w:vertAlign w:val="superscript"/>
        </w:rPr>
        <w:t>th</w:t>
      </w:r>
      <w:r w:rsidR="00614069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 xml:space="preserve"> August</w:t>
      </w:r>
      <w:r w:rsidR="00583993" w:rsidRPr="00267836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 xml:space="preserve"> 2017</w:t>
      </w:r>
      <w:r w:rsidR="00E83033" w:rsidRPr="00267836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>.</w:t>
      </w:r>
      <w:r w:rsidR="00DF1CFE" w:rsidRPr="00267836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 xml:space="preserve"> </w:t>
      </w:r>
      <w:r w:rsidR="00DF1CFE" w:rsidRPr="00267836">
        <w:rPr>
          <w:rStyle w:val="Strong"/>
          <w:rFonts w:ascii="Sitka Heading" w:hAnsi="Sitka Heading" w:cs="Times New Roman"/>
          <w:b w:val="0"/>
          <w:spacing w:val="15"/>
          <w:sz w:val="24"/>
          <w:szCs w:val="21"/>
        </w:rPr>
        <w:t xml:space="preserve">Foundation </w:t>
      </w:r>
      <w:proofErr w:type="spellStart"/>
      <w:r w:rsidR="00DF1CFE" w:rsidRPr="00267836">
        <w:rPr>
          <w:rStyle w:val="Strong"/>
          <w:rFonts w:ascii="Sitka Heading" w:hAnsi="Sitka Heading" w:cs="Times New Roman"/>
          <w:b w:val="0"/>
          <w:spacing w:val="15"/>
          <w:sz w:val="24"/>
          <w:szCs w:val="21"/>
        </w:rPr>
        <w:t>Programme</w:t>
      </w:r>
      <w:proofErr w:type="spellEnd"/>
      <w:r w:rsidR="00DF1CFE" w:rsidRPr="00267836">
        <w:rPr>
          <w:rStyle w:val="Strong"/>
          <w:rFonts w:ascii="Sitka Heading" w:hAnsi="Sitka Heading" w:cs="Times New Roman"/>
          <w:b w:val="0"/>
          <w:spacing w:val="15"/>
          <w:sz w:val="24"/>
          <w:szCs w:val="21"/>
        </w:rPr>
        <w:t xml:space="preserve"> is the cornerstone of the MMS </w:t>
      </w:r>
      <w:proofErr w:type="spellStart"/>
      <w:r w:rsidR="00DF1CFE" w:rsidRPr="00267836">
        <w:rPr>
          <w:rStyle w:val="Strong"/>
          <w:rFonts w:ascii="Sitka Heading" w:hAnsi="Sitka Heading" w:cs="Times New Roman"/>
          <w:b w:val="0"/>
          <w:spacing w:val="15"/>
          <w:sz w:val="24"/>
          <w:szCs w:val="21"/>
        </w:rPr>
        <w:t>programme</w:t>
      </w:r>
      <w:proofErr w:type="spellEnd"/>
      <w:r w:rsidR="00DF1CFE" w:rsidRPr="00267836">
        <w:rPr>
          <w:rStyle w:val="Strong"/>
          <w:rFonts w:ascii="Sitka Heading" w:hAnsi="Sitka Heading" w:cs="Times New Roman"/>
          <w:b w:val="0"/>
          <w:spacing w:val="15"/>
          <w:sz w:val="24"/>
          <w:szCs w:val="21"/>
        </w:rPr>
        <w:t xml:space="preserve">.  It is offered to the MMS First year students before the commencement of MMS </w:t>
      </w:r>
      <w:proofErr w:type="spellStart"/>
      <w:r w:rsidR="00DF1CFE" w:rsidRPr="00267836">
        <w:rPr>
          <w:rStyle w:val="Strong"/>
          <w:rFonts w:ascii="Sitka Heading" w:hAnsi="Sitka Heading" w:cs="Times New Roman"/>
          <w:b w:val="0"/>
          <w:spacing w:val="15"/>
          <w:sz w:val="24"/>
          <w:szCs w:val="21"/>
        </w:rPr>
        <w:t>programme</w:t>
      </w:r>
      <w:proofErr w:type="spellEnd"/>
      <w:r w:rsidR="00DF1CFE" w:rsidRPr="00267836">
        <w:rPr>
          <w:rStyle w:val="Strong"/>
          <w:rFonts w:ascii="Sitka Heading" w:hAnsi="Sitka Heading" w:cs="Times New Roman"/>
          <w:b w:val="0"/>
          <w:spacing w:val="15"/>
          <w:sz w:val="24"/>
          <w:szCs w:val="21"/>
        </w:rPr>
        <w:t xml:space="preserve"> to acquaint with the basics of the course.  </w:t>
      </w:r>
      <w:r w:rsidR="00114748">
        <w:rPr>
          <w:rStyle w:val="Strong"/>
          <w:rFonts w:ascii="Sitka Heading" w:hAnsi="Sitka Heading" w:cs="Times New Roman"/>
          <w:b w:val="0"/>
          <w:spacing w:val="15"/>
          <w:sz w:val="24"/>
          <w:szCs w:val="21"/>
        </w:rPr>
        <w:t xml:space="preserve">Since the students joining MMS </w:t>
      </w:r>
      <w:proofErr w:type="spellStart"/>
      <w:r w:rsidR="00114748">
        <w:rPr>
          <w:rStyle w:val="Strong"/>
          <w:rFonts w:ascii="Sitka Heading" w:hAnsi="Sitka Heading" w:cs="Times New Roman"/>
          <w:b w:val="0"/>
          <w:spacing w:val="15"/>
          <w:sz w:val="24"/>
          <w:szCs w:val="21"/>
        </w:rPr>
        <w:t>programme</w:t>
      </w:r>
      <w:proofErr w:type="spellEnd"/>
      <w:r w:rsidR="00114748">
        <w:rPr>
          <w:rStyle w:val="Strong"/>
          <w:rFonts w:ascii="Sitka Heading" w:hAnsi="Sitka Heading" w:cs="Times New Roman"/>
          <w:b w:val="0"/>
          <w:spacing w:val="15"/>
          <w:sz w:val="24"/>
          <w:szCs w:val="21"/>
        </w:rPr>
        <w:t xml:space="preserve"> are from various streams viz. arts, commerce, science, management, engineering, pharmaceutical, and so on, it is important to bring all of them to a common platform and Foundation </w:t>
      </w:r>
      <w:proofErr w:type="spellStart"/>
      <w:r w:rsidR="00114748">
        <w:rPr>
          <w:rStyle w:val="Strong"/>
          <w:rFonts w:ascii="Sitka Heading" w:hAnsi="Sitka Heading" w:cs="Times New Roman"/>
          <w:b w:val="0"/>
          <w:spacing w:val="15"/>
          <w:sz w:val="24"/>
          <w:szCs w:val="21"/>
        </w:rPr>
        <w:t>programme</w:t>
      </w:r>
      <w:proofErr w:type="spellEnd"/>
      <w:r w:rsidR="00114748">
        <w:rPr>
          <w:rStyle w:val="Strong"/>
          <w:rFonts w:ascii="Sitka Heading" w:hAnsi="Sitka Heading" w:cs="Times New Roman"/>
          <w:b w:val="0"/>
          <w:spacing w:val="15"/>
          <w:sz w:val="24"/>
          <w:szCs w:val="21"/>
        </w:rPr>
        <w:t xml:space="preserve"> is an important channel in that direction.  As per University of Mumbai, courses offered during the foundation </w:t>
      </w:r>
      <w:proofErr w:type="spellStart"/>
      <w:r w:rsidR="00114748">
        <w:rPr>
          <w:rStyle w:val="Strong"/>
          <w:rFonts w:ascii="Sitka Heading" w:hAnsi="Sitka Heading" w:cs="Times New Roman"/>
          <w:b w:val="0"/>
          <w:spacing w:val="15"/>
          <w:sz w:val="24"/>
          <w:szCs w:val="21"/>
        </w:rPr>
        <w:t>programme</w:t>
      </w:r>
      <w:proofErr w:type="spellEnd"/>
      <w:r w:rsidR="00114748">
        <w:rPr>
          <w:rStyle w:val="Strong"/>
          <w:rFonts w:ascii="Sitka Heading" w:hAnsi="Sitka Heading" w:cs="Times New Roman"/>
          <w:b w:val="0"/>
          <w:spacing w:val="15"/>
          <w:sz w:val="24"/>
          <w:szCs w:val="21"/>
        </w:rPr>
        <w:t xml:space="preserve"> include communication skills, economics, information technology</w:t>
      </w:r>
      <w:r w:rsidR="004D3E2B">
        <w:rPr>
          <w:rStyle w:val="Strong"/>
          <w:rFonts w:ascii="Sitka Heading" w:hAnsi="Sitka Heading" w:cs="Times New Roman"/>
          <w:b w:val="0"/>
          <w:spacing w:val="15"/>
          <w:sz w:val="24"/>
          <w:szCs w:val="21"/>
        </w:rPr>
        <w:t>, accounts</w:t>
      </w:r>
      <w:r w:rsidR="00114748">
        <w:rPr>
          <w:rStyle w:val="Strong"/>
          <w:rFonts w:ascii="Sitka Heading" w:hAnsi="Sitka Heading" w:cs="Times New Roman"/>
          <w:b w:val="0"/>
          <w:spacing w:val="15"/>
          <w:sz w:val="24"/>
          <w:szCs w:val="21"/>
        </w:rPr>
        <w:t xml:space="preserve"> and statistics. </w:t>
      </w:r>
    </w:p>
    <w:p w:rsidR="00DF1CFE" w:rsidRPr="00267836" w:rsidRDefault="00E22E8C" w:rsidP="001D1E38">
      <w:pPr>
        <w:spacing w:line="360" w:lineRule="auto"/>
        <w:ind w:firstLine="720"/>
        <w:jc w:val="both"/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</w:pPr>
      <w:r w:rsidRPr="00267836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 xml:space="preserve">The </w:t>
      </w:r>
      <w:r w:rsidR="00DF1CFE" w:rsidRPr="00267836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>first</w:t>
      </w:r>
      <w:r w:rsidRPr="00267836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 xml:space="preserve"> day </w:t>
      </w:r>
      <w:r w:rsidR="00DF1CFE" w:rsidRPr="00267836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>commenced</w:t>
      </w:r>
      <w:r w:rsidRPr="00267836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 xml:space="preserve"> with the inaugural ceremony</w:t>
      </w:r>
      <w:r w:rsidR="00DF1CFE" w:rsidRPr="00267836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 xml:space="preserve">. </w:t>
      </w:r>
      <w:r w:rsidRPr="00267836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>Dr</w:t>
      </w:r>
      <w:r w:rsidR="00DF1CFE" w:rsidRPr="00267836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>.</w:t>
      </w:r>
      <w:r w:rsidRPr="00267836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 xml:space="preserve"> </w:t>
      </w:r>
      <w:proofErr w:type="spellStart"/>
      <w:r w:rsidRPr="00267836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>Nitin</w:t>
      </w:r>
      <w:proofErr w:type="spellEnd"/>
      <w:r w:rsidRPr="00267836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 xml:space="preserve"> Joshi, </w:t>
      </w:r>
      <w:r w:rsidR="00DF1CFE" w:rsidRPr="00267836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 xml:space="preserve">Director, DR VN BRIMS delivered his welcome address. </w:t>
      </w:r>
      <w:proofErr w:type="spellStart"/>
      <w:r w:rsidR="00DF1CFE" w:rsidRPr="00267836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>Dr.Vijay</w:t>
      </w:r>
      <w:proofErr w:type="spellEnd"/>
      <w:r w:rsidR="00DF1CFE" w:rsidRPr="00267836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 xml:space="preserve"> </w:t>
      </w:r>
      <w:proofErr w:type="spellStart"/>
      <w:r w:rsidR="00DF1CFE" w:rsidRPr="00267836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>Bedekar</w:t>
      </w:r>
      <w:proofErr w:type="spellEnd"/>
      <w:r w:rsidR="00DF1CFE" w:rsidRPr="00267836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>, Chairman, VPM, Thane in his ina</w:t>
      </w:r>
      <w:r w:rsidR="00032923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>u</w:t>
      </w:r>
      <w:r w:rsidR="00DF1CFE" w:rsidRPr="00267836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 xml:space="preserve">gural address motivated the budding managers </w:t>
      </w:r>
      <w:r w:rsidR="003832DB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 xml:space="preserve">and also explained </w:t>
      </w:r>
      <w:r w:rsidR="00DF1CFE" w:rsidRPr="00267836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 xml:space="preserve">the importance of discipline. </w:t>
      </w:r>
      <w:proofErr w:type="spellStart"/>
      <w:r w:rsidR="00DF1CFE" w:rsidRPr="00267836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>Dr.Guruprasad</w:t>
      </w:r>
      <w:proofErr w:type="spellEnd"/>
      <w:r w:rsidR="00DF1CFE" w:rsidRPr="00267836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 xml:space="preserve"> Murthy, Director-General, DR VN BRIMS gave an erudite talk on ‘Leadership.’ Towards the end of the inaugural session, </w:t>
      </w:r>
      <w:r w:rsidR="00CB68A8" w:rsidRPr="00267836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>Prof</w:t>
      </w:r>
      <w:r w:rsidR="00614069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>.</w:t>
      </w:r>
      <w:r w:rsidR="00CB68A8" w:rsidRPr="00267836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 xml:space="preserve"> </w:t>
      </w:r>
      <w:proofErr w:type="spellStart"/>
      <w:r w:rsidR="00CB68A8" w:rsidRPr="00267836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>Sukhada</w:t>
      </w:r>
      <w:proofErr w:type="spellEnd"/>
      <w:r w:rsidR="00CB68A8" w:rsidRPr="00267836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 xml:space="preserve"> </w:t>
      </w:r>
      <w:proofErr w:type="spellStart"/>
      <w:r w:rsidR="00CB68A8" w:rsidRPr="00267836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>Tambe</w:t>
      </w:r>
      <w:proofErr w:type="spellEnd"/>
      <w:r w:rsidR="00B56F2A" w:rsidRPr="00267836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>, MMS coordinator</w:t>
      </w:r>
      <w:r w:rsidR="00CB68A8" w:rsidRPr="00267836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 xml:space="preserve"> proposed the vote of thanks to all the dignitaries for their valuable thoughts and inputs. </w:t>
      </w:r>
    </w:p>
    <w:p w:rsidR="00504F7A" w:rsidRPr="00267836" w:rsidRDefault="00DF1CFE" w:rsidP="001D1E38">
      <w:pPr>
        <w:spacing w:line="360" w:lineRule="auto"/>
        <w:jc w:val="both"/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</w:pPr>
      <w:r w:rsidRPr="00267836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lastRenderedPageBreak/>
        <w:tab/>
      </w:r>
      <w:r w:rsidR="00CB68A8" w:rsidRPr="00267836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>Post inauguration</w:t>
      </w:r>
      <w:r w:rsidR="006300C9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>,</w:t>
      </w:r>
      <w:r w:rsidR="00CB68A8" w:rsidRPr="00267836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 xml:space="preserve"> </w:t>
      </w:r>
      <w:proofErr w:type="spellStart"/>
      <w:r w:rsidR="00CB68A8" w:rsidRPr="00267836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>Dr</w:t>
      </w:r>
      <w:r w:rsidR="009B1922" w:rsidRPr="00267836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>.</w:t>
      </w:r>
      <w:r w:rsidR="007C476B" w:rsidRPr="00267836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>Satvinder</w:t>
      </w:r>
      <w:proofErr w:type="spellEnd"/>
      <w:r w:rsidR="007C476B" w:rsidRPr="00267836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 xml:space="preserve"> Singh </w:t>
      </w:r>
      <w:proofErr w:type="spellStart"/>
      <w:r w:rsidR="007C476B" w:rsidRPr="00267836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>Bedi</w:t>
      </w:r>
      <w:proofErr w:type="spellEnd"/>
      <w:r w:rsidR="007C476B" w:rsidRPr="00267836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>, deliv</w:t>
      </w:r>
      <w:r w:rsidR="00B70230" w:rsidRPr="00267836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 xml:space="preserve">ered a motivational session on </w:t>
      </w:r>
      <w:r w:rsidR="00583993" w:rsidRPr="00267836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>‘</w:t>
      </w:r>
      <w:r w:rsidRPr="00267836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>Power o</w:t>
      </w:r>
      <w:r w:rsidR="00B70230" w:rsidRPr="00267836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>f B</w:t>
      </w:r>
      <w:r w:rsidR="007C476B" w:rsidRPr="00267836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>elief</w:t>
      </w:r>
      <w:r w:rsidR="00583993" w:rsidRPr="00267836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>’</w:t>
      </w:r>
      <w:r w:rsidR="007C476B" w:rsidRPr="00267836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>.</w:t>
      </w:r>
      <w:r w:rsidR="00CB68A8" w:rsidRPr="00267836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 xml:space="preserve"> </w:t>
      </w:r>
      <w:r w:rsidRPr="00267836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>In the afternoon session, Mr.</w:t>
      </w:r>
      <w:r w:rsidR="00267836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 xml:space="preserve"> </w:t>
      </w:r>
      <w:proofErr w:type="spellStart"/>
      <w:r w:rsidRPr="00267836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>Anand</w:t>
      </w:r>
      <w:proofErr w:type="spellEnd"/>
      <w:r w:rsidRPr="00267836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 xml:space="preserve"> </w:t>
      </w:r>
      <w:proofErr w:type="spellStart"/>
      <w:r w:rsidRPr="00267836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>Limaye</w:t>
      </w:r>
      <w:proofErr w:type="spellEnd"/>
      <w:r w:rsidRPr="00267836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>,</w:t>
      </w:r>
      <w:r w:rsidR="009B1922" w:rsidRPr="00267836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 xml:space="preserve"> Consultant, </w:t>
      </w:r>
      <w:proofErr w:type="spellStart"/>
      <w:r w:rsidR="009B1922" w:rsidRPr="00267836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>Loksabha</w:t>
      </w:r>
      <w:proofErr w:type="spellEnd"/>
      <w:r w:rsidR="009B1922" w:rsidRPr="00267836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 xml:space="preserve"> </w:t>
      </w:r>
      <w:proofErr w:type="spellStart"/>
      <w:r w:rsidR="009B1922" w:rsidRPr="00267836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>Secretariate</w:t>
      </w:r>
      <w:proofErr w:type="spellEnd"/>
      <w:r w:rsidR="009B1922" w:rsidRPr="00267836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>,</w:t>
      </w:r>
      <w:r w:rsidRPr="00267836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 xml:space="preserve"> </w:t>
      </w:r>
      <w:r w:rsidR="009B1922" w:rsidRPr="00267836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>explained the importance of branding giving</w:t>
      </w:r>
      <w:r w:rsidR="006300C9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 xml:space="preserve"> interesting</w:t>
      </w:r>
      <w:r w:rsidR="009B1922" w:rsidRPr="00267836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 xml:space="preserve"> examples from film industry</w:t>
      </w:r>
      <w:r w:rsidR="006300C9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>,</w:t>
      </w:r>
      <w:r w:rsidR="009B1922" w:rsidRPr="00267836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 xml:space="preserve"> in his session titled ‘Brand Cinema and Us’.</w:t>
      </w:r>
      <w:r w:rsidRPr="00267836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 xml:space="preserve"> </w:t>
      </w:r>
    </w:p>
    <w:p w:rsidR="00504F7A" w:rsidRPr="00267836" w:rsidRDefault="00F00E29" w:rsidP="001D1E38">
      <w:pPr>
        <w:spacing w:line="360" w:lineRule="auto"/>
        <w:jc w:val="both"/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</w:pPr>
      <w:r w:rsidRPr="00267836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ab/>
        <w:t xml:space="preserve">Second day began with the screening of the Management Movie </w:t>
      </w:r>
      <w:r w:rsidR="00CC079C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>–</w:t>
      </w:r>
      <w:r w:rsidRPr="00267836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 xml:space="preserve"> </w:t>
      </w:r>
      <w:r w:rsidR="00CC079C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>‘</w:t>
      </w:r>
      <w:r w:rsidRPr="00267836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>The Miracle Man</w:t>
      </w:r>
      <w:r w:rsidR="00CC079C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>’</w:t>
      </w:r>
      <w:r w:rsidRPr="00267836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 xml:space="preserve">. </w:t>
      </w:r>
      <w:proofErr w:type="spellStart"/>
      <w:r w:rsidRPr="00267836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>Mr.Ram</w:t>
      </w:r>
      <w:proofErr w:type="spellEnd"/>
      <w:r w:rsidRPr="00267836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 xml:space="preserve"> </w:t>
      </w:r>
      <w:proofErr w:type="spellStart"/>
      <w:r w:rsidRPr="00267836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>Vaidya</w:t>
      </w:r>
      <w:proofErr w:type="spellEnd"/>
      <w:r w:rsidRPr="00267836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 xml:space="preserve">, (retired as Director, Johnson &amp; Johnson, Asia Pacific) conducted the session by discussing the </w:t>
      </w:r>
      <w:proofErr w:type="spellStart"/>
      <w:r w:rsidRPr="00267836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>learnings</w:t>
      </w:r>
      <w:proofErr w:type="spellEnd"/>
      <w:r w:rsidRPr="00267836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 xml:space="preserve"> from the movie and the relevance for the students who are the future managers. </w:t>
      </w:r>
      <w:r w:rsidR="00504F7A" w:rsidRPr="00267836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>The second session of the day was</w:t>
      </w:r>
      <w:r w:rsidR="006300C9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 xml:space="preserve"> on the topic</w:t>
      </w:r>
      <w:r w:rsidR="00504F7A" w:rsidRPr="00267836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 xml:space="preserve"> ‘Role of Finance in Management’ by Mr. </w:t>
      </w:r>
      <w:proofErr w:type="spellStart"/>
      <w:r w:rsidR="00504F7A" w:rsidRPr="00267836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>Balasubramanian</w:t>
      </w:r>
      <w:proofErr w:type="spellEnd"/>
      <w:r w:rsidR="000F198B" w:rsidRPr="00267836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>, Senior faculty &amp; retired VP-ICICI bank ltd, who explained the impor</w:t>
      </w:r>
      <w:r w:rsidR="006300C9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 xml:space="preserve">tance and relevance of finance. </w:t>
      </w:r>
      <w:r w:rsidR="00E240E4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>Students were benefited by his rich experience.</w:t>
      </w:r>
    </w:p>
    <w:p w:rsidR="00B56F2A" w:rsidRPr="00267836" w:rsidRDefault="00AC0D21" w:rsidP="001D1E38">
      <w:pPr>
        <w:spacing w:line="360" w:lineRule="auto"/>
        <w:ind w:firstLine="720"/>
        <w:jc w:val="both"/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</w:pPr>
      <w:r w:rsidRPr="00267836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>Third day</w:t>
      </w:r>
      <w:r w:rsidR="00504F7A" w:rsidRPr="00267836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 xml:space="preserve"> begin with</w:t>
      </w:r>
      <w:r w:rsidRPr="00267836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 xml:space="preserve"> the session by</w:t>
      </w:r>
      <w:r w:rsidR="00504F7A" w:rsidRPr="00267836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 xml:space="preserve"> Dr</w:t>
      </w:r>
      <w:r w:rsidR="006300C9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>.</w:t>
      </w:r>
      <w:r w:rsidR="00504F7A" w:rsidRPr="00267836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 xml:space="preserve"> </w:t>
      </w:r>
      <w:proofErr w:type="spellStart"/>
      <w:r w:rsidR="00504F7A" w:rsidRPr="00267836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>Anjali</w:t>
      </w:r>
      <w:proofErr w:type="spellEnd"/>
      <w:r w:rsidR="00504F7A" w:rsidRPr="00267836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 xml:space="preserve"> </w:t>
      </w:r>
      <w:proofErr w:type="spellStart"/>
      <w:r w:rsidR="00504F7A" w:rsidRPr="00267836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>Parasnis</w:t>
      </w:r>
      <w:proofErr w:type="spellEnd"/>
      <w:r w:rsidRPr="00267836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 xml:space="preserve">, </w:t>
      </w:r>
      <w:r w:rsidRPr="00267836">
        <w:rPr>
          <w:rFonts w:ascii="Sitka Heading" w:hAnsi="Sitka Heading" w:cs="Times New Roman"/>
          <w:shd w:val="clear" w:color="auto" w:fill="FFFFFF"/>
        </w:rPr>
        <w:t>Associate director, TERI</w:t>
      </w:r>
      <w:r w:rsidR="00504F7A" w:rsidRPr="00267836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 xml:space="preserve"> </w:t>
      </w:r>
      <w:r w:rsidRPr="00267836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>on the topic</w:t>
      </w:r>
      <w:r w:rsidR="00E240E4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 xml:space="preserve"> ‘Sustainable Cities-What is required and </w:t>
      </w:r>
      <w:proofErr w:type="gramStart"/>
      <w:r w:rsidR="00E240E4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>W</w:t>
      </w:r>
      <w:r w:rsidR="00504F7A" w:rsidRPr="00267836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>hat</w:t>
      </w:r>
      <w:proofErr w:type="gramEnd"/>
      <w:r w:rsidR="00504F7A" w:rsidRPr="00267836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 xml:space="preserve"> is missing?’</w:t>
      </w:r>
      <w:r w:rsidRPr="00267836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 xml:space="preserve"> In this session she sensitized the students about various issues related to environment and what can be done for environmental sustainability. </w:t>
      </w:r>
      <w:r w:rsidR="00504F7A" w:rsidRPr="00267836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>The afternoon session was conducted by Mr</w:t>
      </w:r>
      <w:r w:rsidRPr="00267836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>.</w:t>
      </w:r>
      <w:r w:rsidR="00504F7A" w:rsidRPr="00267836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 xml:space="preserve"> </w:t>
      </w:r>
      <w:proofErr w:type="spellStart"/>
      <w:r w:rsidR="00504F7A" w:rsidRPr="00267836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>Sandeep</w:t>
      </w:r>
      <w:proofErr w:type="spellEnd"/>
      <w:r w:rsidR="00504F7A" w:rsidRPr="00267836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 xml:space="preserve"> </w:t>
      </w:r>
      <w:proofErr w:type="spellStart"/>
      <w:r w:rsidR="00504F7A" w:rsidRPr="00267836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>Ghosh</w:t>
      </w:r>
      <w:proofErr w:type="spellEnd"/>
      <w:r w:rsidR="00504F7A" w:rsidRPr="00267836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>, Di</w:t>
      </w:r>
      <w:r w:rsidRPr="00267836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>rector</w:t>
      </w:r>
      <w:r w:rsidR="00267836" w:rsidRPr="00267836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 xml:space="preserve">, </w:t>
      </w:r>
      <w:r w:rsidR="00E240E4" w:rsidRPr="00E240E4">
        <w:rPr>
          <w:rStyle w:val="Strong"/>
          <w:rFonts w:ascii="Sitka Heading" w:hAnsi="Sitka Heading" w:cs="Times New Roman"/>
          <w:b w:val="0"/>
          <w:bCs w:val="0"/>
          <w:spacing w:val="15"/>
          <w:sz w:val="24"/>
          <w:szCs w:val="21"/>
        </w:rPr>
        <w:t>National Institute of Securities Markets</w:t>
      </w:r>
      <w:r w:rsidR="00E240E4" w:rsidRPr="00E240E4">
        <w:rPr>
          <w:rStyle w:val="Strong"/>
          <w:rFonts w:ascii="Sitka Heading" w:hAnsi="Sitka Heading" w:cs="Times New Roman"/>
          <w:b w:val="0"/>
          <w:spacing w:val="15"/>
          <w:sz w:val="24"/>
          <w:szCs w:val="21"/>
        </w:rPr>
        <w:t> (</w:t>
      </w:r>
      <w:r w:rsidR="00E240E4" w:rsidRPr="00E240E4">
        <w:rPr>
          <w:rStyle w:val="Strong"/>
          <w:rFonts w:ascii="Sitka Heading" w:hAnsi="Sitka Heading" w:cs="Times New Roman"/>
          <w:b w:val="0"/>
          <w:bCs w:val="0"/>
          <w:spacing w:val="15"/>
          <w:sz w:val="24"/>
          <w:szCs w:val="21"/>
        </w:rPr>
        <w:t>NISM</w:t>
      </w:r>
      <w:r w:rsidR="00E240E4" w:rsidRPr="00E240E4">
        <w:rPr>
          <w:rStyle w:val="Strong"/>
          <w:rFonts w:ascii="Sitka Heading" w:hAnsi="Sitka Heading" w:cs="Times New Roman"/>
          <w:b w:val="0"/>
          <w:spacing w:val="15"/>
          <w:sz w:val="24"/>
          <w:szCs w:val="21"/>
        </w:rPr>
        <w:t>)</w:t>
      </w:r>
      <w:r w:rsidR="00267836" w:rsidRPr="00E240E4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>, who discussed the skills required and industry expectations form the</w:t>
      </w:r>
      <w:r w:rsidR="00267836" w:rsidRPr="00267836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 xml:space="preserve"> students. He kept the students engaged during his scholarly session on the topic </w:t>
      </w:r>
      <w:r w:rsidR="00504F7A" w:rsidRPr="00267836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>‘21st Centur</w:t>
      </w:r>
      <w:r w:rsidRPr="00267836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 xml:space="preserve">y Skills and Personal Branding’. </w:t>
      </w:r>
    </w:p>
    <w:p w:rsidR="00B87D2E" w:rsidRPr="00877620" w:rsidRDefault="004D024D" w:rsidP="001D1E38">
      <w:pPr>
        <w:spacing w:line="360" w:lineRule="auto"/>
        <w:ind w:firstLine="720"/>
        <w:jc w:val="both"/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</w:pPr>
      <w:r w:rsidRPr="00877620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>Day four began with the session by P</w:t>
      </w:r>
      <w:r w:rsidR="00B87D2E" w:rsidRPr="00877620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 xml:space="preserve">rof. </w:t>
      </w:r>
      <w:proofErr w:type="spellStart"/>
      <w:r w:rsidR="00B87D2E" w:rsidRPr="00877620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>Sukhada</w:t>
      </w:r>
      <w:proofErr w:type="spellEnd"/>
      <w:r w:rsidR="00B87D2E" w:rsidRPr="00877620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 xml:space="preserve"> </w:t>
      </w:r>
      <w:proofErr w:type="spellStart"/>
      <w:r w:rsidR="00B87D2E" w:rsidRPr="00877620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>Tambe</w:t>
      </w:r>
      <w:proofErr w:type="spellEnd"/>
      <w:r w:rsidR="00B87D2E" w:rsidRPr="00877620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 xml:space="preserve"> </w:t>
      </w:r>
      <w:r w:rsidRPr="00877620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 xml:space="preserve">on the topic ‘BRIMS </w:t>
      </w:r>
      <w:r w:rsidR="00B87D2E" w:rsidRPr="00877620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>Code of Conduct’</w:t>
      </w:r>
      <w:r w:rsidRPr="00877620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 xml:space="preserve">. During this session she explained in detail the code of conduct at DR VN BRIMS. She also gave an overview of the MMS </w:t>
      </w:r>
      <w:proofErr w:type="spellStart"/>
      <w:r w:rsidRPr="00877620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>programme</w:t>
      </w:r>
      <w:proofErr w:type="spellEnd"/>
      <w:r w:rsidRPr="00877620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 xml:space="preserve"> and the journey ahead for the next two </w:t>
      </w:r>
      <w:r w:rsidR="003C6D27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>years</w:t>
      </w:r>
      <w:r w:rsidRPr="00877620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 xml:space="preserve">. </w:t>
      </w:r>
      <w:r w:rsidR="00366395" w:rsidRPr="00877620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>In the afternoon,</w:t>
      </w:r>
      <w:r w:rsidR="00B87D2E" w:rsidRPr="00877620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 xml:space="preserve"> Dr</w:t>
      </w:r>
      <w:r w:rsidR="003C6D27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>.</w:t>
      </w:r>
      <w:r w:rsidR="00B87D2E" w:rsidRPr="00877620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 xml:space="preserve"> </w:t>
      </w:r>
      <w:proofErr w:type="spellStart"/>
      <w:r w:rsidR="00B87D2E" w:rsidRPr="00877620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>Pinkey</w:t>
      </w:r>
      <w:proofErr w:type="spellEnd"/>
      <w:r w:rsidR="00B87D2E" w:rsidRPr="00877620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 xml:space="preserve"> Merchant </w:t>
      </w:r>
      <w:r w:rsidR="003C6D27">
        <w:rPr>
          <w:rStyle w:val="Strong"/>
          <w:rFonts w:ascii="Sitka Heading" w:hAnsi="Sitka Heading"/>
          <w:b w:val="0"/>
          <w:spacing w:val="15"/>
          <w:szCs w:val="21"/>
        </w:rPr>
        <w:t>Director of ‘Lucky Lot Pvt. L</w:t>
      </w:r>
      <w:r w:rsidR="00366395" w:rsidRPr="00877620">
        <w:rPr>
          <w:rStyle w:val="Strong"/>
          <w:rFonts w:ascii="Sitka Heading" w:hAnsi="Sitka Heading"/>
          <w:b w:val="0"/>
          <w:spacing w:val="15"/>
          <w:szCs w:val="21"/>
        </w:rPr>
        <w:t>td’</w:t>
      </w:r>
      <w:r w:rsidR="00877620">
        <w:rPr>
          <w:rStyle w:val="Strong"/>
          <w:rFonts w:ascii="Sitka Heading" w:hAnsi="Sitka Heading"/>
          <w:b w:val="0"/>
          <w:spacing w:val="15"/>
          <w:szCs w:val="21"/>
        </w:rPr>
        <w:t xml:space="preserve"> in her interactive and engaging session</w:t>
      </w:r>
      <w:r w:rsidR="00366395" w:rsidRPr="00877620">
        <w:rPr>
          <w:rStyle w:val="Strong"/>
          <w:rFonts w:ascii="Sitka Heading" w:hAnsi="Sitka Heading"/>
          <w:b w:val="0"/>
          <w:spacing w:val="15"/>
          <w:szCs w:val="21"/>
        </w:rPr>
        <w:t xml:space="preserve"> explained the students the i</w:t>
      </w:r>
      <w:r w:rsidR="00B87D2E" w:rsidRPr="00877620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>mportance of studying in a Business school</w:t>
      </w:r>
      <w:r w:rsidR="00366395" w:rsidRPr="00877620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>.</w:t>
      </w:r>
    </w:p>
    <w:p w:rsidR="000A2A9A" w:rsidRPr="00267836" w:rsidRDefault="00B25C1E" w:rsidP="001D1E38">
      <w:pPr>
        <w:spacing w:line="360" w:lineRule="auto"/>
        <w:ind w:firstLine="720"/>
        <w:jc w:val="both"/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</w:pPr>
      <w:r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lastRenderedPageBreak/>
        <w:t>Day five</w:t>
      </w:r>
      <w:r w:rsidR="000A2A9A" w:rsidRPr="00267836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 xml:space="preserve"> started with a power pack</w:t>
      </w:r>
      <w:r w:rsidR="00CC079C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>ed</w:t>
      </w:r>
      <w:r w:rsidR="000A2A9A" w:rsidRPr="00267836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 xml:space="preserve"> lecture from Dr </w:t>
      </w:r>
      <w:proofErr w:type="spellStart"/>
      <w:r w:rsidR="000A2A9A" w:rsidRPr="00267836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>Srini</w:t>
      </w:r>
      <w:proofErr w:type="spellEnd"/>
      <w:r w:rsidR="000A2A9A" w:rsidRPr="00267836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 xml:space="preserve"> R. </w:t>
      </w:r>
      <w:proofErr w:type="spellStart"/>
      <w:r w:rsidR="000A2A9A" w:rsidRPr="00267836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>Srinivasan</w:t>
      </w:r>
      <w:proofErr w:type="spellEnd"/>
      <w:r w:rsidR="000A2A9A" w:rsidRPr="00267836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>,</w:t>
      </w:r>
      <w:r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 xml:space="preserve"> Associate Professor</w:t>
      </w:r>
      <w:r w:rsidRPr="00E240E4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 xml:space="preserve">, </w:t>
      </w:r>
      <w:proofErr w:type="spellStart"/>
      <w:r w:rsidR="00E240E4" w:rsidRPr="00E240E4">
        <w:rPr>
          <w:rStyle w:val="Strong"/>
          <w:rFonts w:ascii="Sitka Heading" w:hAnsi="Sitka Heading" w:cs="Times New Roman"/>
          <w:b w:val="0"/>
          <w:spacing w:val="15"/>
          <w:sz w:val="24"/>
          <w:szCs w:val="21"/>
        </w:rPr>
        <w:t>Jamnalal</w:t>
      </w:r>
      <w:proofErr w:type="spellEnd"/>
      <w:r w:rsidR="00E240E4" w:rsidRPr="00E240E4">
        <w:rPr>
          <w:rStyle w:val="Strong"/>
          <w:rFonts w:ascii="Sitka Heading" w:hAnsi="Sitka Heading" w:cs="Times New Roman"/>
          <w:b w:val="0"/>
          <w:spacing w:val="15"/>
          <w:sz w:val="24"/>
          <w:szCs w:val="21"/>
        </w:rPr>
        <w:t xml:space="preserve"> Bajaj Institute of Management Studies (</w:t>
      </w:r>
      <w:r w:rsidR="00E240E4" w:rsidRPr="00E240E4">
        <w:rPr>
          <w:rStyle w:val="Strong"/>
          <w:rFonts w:ascii="Sitka Heading" w:hAnsi="Sitka Heading" w:cs="Times New Roman"/>
          <w:b w:val="0"/>
          <w:bCs w:val="0"/>
          <w:spacing w:val="15"/>
          <w:sz w:val="24"/>
          <w:szCs w:val="21"/>
        </w:rPr>
        <w:t>JBIMS</w:t>
      </w:r>
      <w:r w:rsidR="00E240E4" w:rsidRPr="00E240E4">
        <w:rPr>
          <w:rStyle w:val="Strong"/>
          <w:rFonts w:ascii="Sitka Heading" w:hAnsi="Sitka Heading" w:cs="Times New Roman"/>
          <w:b w:val="0"/>
          <w:spacing w:val="15"/>
          <w:sz w:val="24"/>
          <w:szCs w:val="21"/>
        </w:rPr>
        <w:t>)</w:t>
      </w:r>
      <w:r w:rsidR="000A2A9A" w:rsidRPr="00E240E4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 xml:space="preserve"> on</w:t>
      </w:r>
      <w:r w:rsidRPr="00E240E4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 xml:space="preserve"> the topic</w:t>
      </w:r>
      <w:r w:rsidR="000A2A9A" w:rsidRPr="00E240E4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 xml:space="preserve"> ‘What do Corporate Expect from MBAs?’ </w:t>
      </w:r>
      <w:r w:rsidRPr="00E240E4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 xml:space="preserve">In the afternoon session, </w:t>
      </w:r>
      <w:r w:rsidR="000A2A9A" w:rsidRPr="00E240E4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>Mr</w:t>
      </w:r>
      <w:r w:rsidRPr="00E240E4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>.</w:t>
      </w:r>
      <w:r w:rsidR="000A2A9A" w:rsidRPr="00E240E4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 xml:space="preserve"> </w:t>
      </w:r>
      <w:proofErr w:type="spellStart"/>
      <w:r w:rsidR="000A2A9A" w:rsidRPr="00E240E4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>Abhijit</w:t>
      </w:r>
      <w:proofErr w:type="spellEnd"/>
      <w:r w:rsidR="000A2A9A" w:rsidRPr="00E240E4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 xml:space="preserve"> </w:t>
      </w:r>
      <w:proofErr w:type="spellStart"/>
      <w:r w:rsidR="000A2A9A" w:rsidRPr="00E240E4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>Chaudhary</w:t>
      </w:r>
      <w:proofErr w:type="spellEnd"/>
      <w:r w:rsidR="009E3DCA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>, Founder, Milestone Consulting,</w:t>
      </w:r>
      <w:r w:rsidR="000A2A9A" w:rsidRPr="00267836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 xml:space="preserve"> </w:t>
      </w:r>
      <w:r w:rsidR="009E3DCA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>took the students t</w:t>
      </w:r>
      <w:r w:rsidR="00CC079C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>hrough</w:t>
      </w:r>
      <w:r w:rsidR="009E3DCA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 xml:space="preserve"> the journey of the digital world and its future applications in his session </w:t>
      </w:r>
      <w:r w:rsidR="00A76236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>‘D</w:t>
      </w:r>
      <w:r w:rsidR="000A2A9A" w:rsidRPr="00267836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>igital Transformation and its impact on Strategic Management’.</w:t>
      </w:r>
    </w:p>
    <w:p w:rsidR="0080538F" w:rsidRPr="00267836" w:rsidRDefault="00DD19EA" w:rsidP="001D1E38">
      <w:pPr>
        <w:spacing w:line="360" w:lineRule="auto"/>
        <w:ind w:firstLine="720"/>
        <w:jc w:val="both"/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</w:pPr>
      <w:r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 xml:space="preserve">The first session of day six was conducted by </w:t>
      </w:r>
      <w:r w:rsidRPr="00B631C1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>Prof. </w:t>
      </w:r>
      <w:proofErr w:type="spellStart"/>
      <w:r w:rsidRPr="00B631C1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>Sarika</w:t>
      </w:r>
      <w:proofErr w:type="spellEnd"/>
      <w:r w:rsidRPr="00B631C1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> </w:t>
      </w:r>
      <w:proofErr w:type="spellStart"/>
      <w:r w:rsidRPr="00B631C1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>Rachuri</w:t>
      </w:r>
      <w:proofErr w:type="spellEnd"/>
      <w:r w:rsidRPr="003C6D27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 xml:space="preserve"> </w:t>
      </w:r>
      <w:r w:rsidR="00032923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>who talked about ‘Economics for Managers – An introduction’</w:t>
      </w:r>
      <w:r w:rsidR="0080538F" w:rsidRPr="00267836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>.</w:t>
      </w:r>
      <w:r w:rsidR="00032923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 xml:space="preserve"> She talked about the application of economics in management and man</w:t>
      </w:r>
      <w:r w:rsidR="00B631C1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>a</w:t>
      </w:r>
      <w:r w:rsidR="00032923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>ger</w:t>
      </w:r>
      <w:r w:rsidR="00B631C1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>i</w:t>
      </w:r>
      <w:r w:rsidR="00032923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>al decision making.</w:t>
      </w:r>
      <w:r w:rsidR="0080538F" w:rsidRPr="00267836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 xml:space="preserve"> The </w:t>
      </w:r>
      <w:r w:rsidR="00B631C1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>afternoon</w:t>
      </w:r>
      <w:r w:rsidR="0080538F" w:rsidRPr="00267836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 xml:space="preserve"> session was conducted by Dr S. C. </w:t>
      </w:r>
      <w:proofErr w:type="spellStart"/>
      <w:r w:rsidR="0080538F" w:rsidRPr="00267836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>Agarkar</w:t>
      </w:r>
      <w:proofErr w:type="spellEnd"/>
      <w:r w:rsidR="0080538F" w:rsidRPr="00267836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 xml:space="preserve"> on the interesting topic of ‘</w:t>
      </w:r>
      <w:r w:rsidR="0080538F" w:rsidRPr="003C6D27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>The Amazing World of Mathematics’</w:t>
      </w:r>
      <w:r w:rsidR="00B631C1" w:rsidRPr="003C6D27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 xml:space="preserve"> wherein he generated excitement among the students</w:t>
      </w:r>
      <w:r w:rsidR="00B631C1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 xml:space="preserve"> about </w:t>
      </w:r>
      <w:r w:rsidR="00CC079C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>m</w:t>
      </w:r>
      <w:r w:rsidR="00B631C1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>athematics</w:t>
      </w:r>
      <w:r w:rsidR="00CC079C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 xml:space="preserve"> and statistics</w:t>
      </w:r>
      <w:r w:rsidR="00B631C1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>.</w:t>
      </w:r>
    </w:p>
    <w:p w:rsidR="007A0198" w:rsidRDefault="00B631C1" w:rsidP="001D1E38">
      <w:pPr>
        <w:spacing w:line="360" w:lineRule="auto"/>
        <w:ind w:firstLine="720"/>
        <w:jc w:val="both"/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</w:pPr>
      <w:r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 xml:space="preserve">Everyday various games and management activities were conducted by the senior students for teambuilding, decision making and leadership. </w:t>
      </w:r>
    </w:p>
    <w:p w:rsidR="00DD5E3C" w:rsidRPr="00DD5E3C" w:rsidRDefault="00FF5AA6" w:rsidP="001D1E38">
      <w:pPr>
        <w:spacing w:after="150" w:line="360" w:lineRule="auto"/>
        <w:ind w:firstLine="720"/>
        <w:jc w:val="both"/>
        <w:textAlignment w:val="baseline"/>
        <w:rPr>
          <w:rFonts w:ascii="inherit" w:eastAsia="Times New Roman" w:hAnsi="inherit" w:cs="Arial"/>
          <w:color w:val="576173"/>
          <w:sz w:val="20"/>
          <w:szCs w:val="20"/>
        </w:rPr>
      </w:pPr>
      <w:r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>The students were very happy</w:t>
      </w:r>
      <w:r w:rsidR="00FC1BFC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 xml:space="preserve"> and rich with knowledge</w:t>
      </w:r>
      <w:r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 xml:space="preserve"> at the end of the foundation </w:t>
      </w:r>
      <w:proofErr w:type="spellStart"/>
      <w:r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>programme</w:t>
      </w:r>
      <w:proofErr w:type="spellEnd"/>
      <w:r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 xml:space="preserve">. </w:t>
      </w:r>
      <w:r w:rsidR="00DD5E3C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>The</w:t>
      </w:r>
      <w:r w:rsidR="00147FB6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>y were immensely benefited</w:t>
      </w:r>
      <w:r w:rsidR="00DD5E3C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 xml:space="preserve"> by the </w:t>
      </w:r>
      <w:r w:rsidR="006E2A9F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>words of wisdom shared by the stalwarts from the corporate as well as the academics.</w:t>
      </w:r>
      <w:r w:rsidR="00DA1828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 xml:space="preserve"> It was also a good ice breaker and the students got to know each other as well as the institute quite well. </w:t>
      </w:r>
      <w:r w:rsidR="006E2A9F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 xml:space="preserve"> </w:t>
      </w:r>
      <w:r w:rsidR="00147FB6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 xml:space="preserve">Foundation </w:t>
      </w:r>
      <w:proofErr w:type="spellStart"/>
      <w:r w:rsidR="00147FB6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>programme</w:t>
      </w:r>
      <w:proofErr w:type="spellEnd"/>
      <w:r w:rsidR="00147FB6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 xml:space="preserve"> served as a powerful launching pad for the two years of management </w:t>
      </w:r>
      <w:proofErr w:type="spellStart"/>
      <w:r w:rsidR="00147FB6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>programme</w:t>
      </w:r>
      <w:proofErr w:type="spellEnd"/>
      <w:r w:rsidR="00147FB6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 xml:space="preserve">. </w:t>
      </w:r>
    </w:p>
    <w:p w:rsidR="007A0198" w:rsidRPr="00267836" w:rsidRDefault="00B631C1" w:rsidP="001D1E38">
      <w:pPr>
        <w:spacing w:line="360" w:lineRule="auto"/>
        <w:ind w:firstLine="720"/>
        <w:jc w:val="both"/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</w:pPr>
      <w:r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ab/>
      </w:r>
      <w:r w:rsidR="00A429B4" w:rsidRPr="00267836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 xml:space="preserve">At the end of this foundation </w:t>
      </w:r>
      <w:proofErr w:type="spellStart"/>
      <w:r w:rsidR="00A429B4" w:rsidRPr="00267836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>program</w:t>
      </w:r>
      <w:r w:rsidR="00BA5920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>me</w:t>
      </w:r>
      <w:proofErr w:type="spellEnd"/>
      <w:r w:rsidR="00A429B4" w:rsidRPr="00267836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 xml:space="preserve">, the students were all set to take their first step into the amazing world of management, equipped with </w:t>
      </w:r>
      <w:r w:rsidR="00992209" w:rsidRPr="00267836">
        <w:rPr>
          <w:rStyle w:val="Strong"/>
          <w:rFonts w:ascii="Sitka Heading" w:hAnsi="Sitka Heading" w:cs="Times New Roman"/>
          <w:b w:val="0"/>
          <w:spacing w:val="15"/>
          <w:sz w:val="24"/>
          <w:szCs w:val="21"/>
          <w:shd w:val="clear" w:color="auto" w:fill="FFFFFF"/>
        </w:rPr>
        <w:t>enough knowledge to learn the art of management and to explore the path of success.</w:t>
      </w:r>
    </w:p>
    <w:sectPr w:rsidR="007A0198" w:rsidRPr="00267836" w:rsidSect="00614069">
      <w:pgSz w:w="12240" w:h="15840"/>
      <w:pgMar w:top="1170" w:right="1710" w:bottom="1080" w:left="20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tka 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61C4D"/>
    <w:multiLevelType w:val="multilevel"/>
    <w:tmpl w:val="E708D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22E8C"/>
    <w:rsid w:val="00032923"/>
    <w:rsid w:val="00054322"/>
    <w:rsid w:val="000A2A9A"/>
    <w:rsid w:val="000F198B"/>
    <w:rsid w:val="00114748"/>
    <w:rsid w:val="00147FB6"/>
    <w:rsid w:val="00187F97"/>
    <w:rsid w:val="001D1E38"/>
    <w:rsid w:val="002445E2"/>
    <w:rsid w:val="00267836"/>
    <w:rsid w:val="00314D77"/>
    <w:rsid w:val="00366395"/>
    <w:rsid w:val="003832DB"/>
    <w:rsid w:val="003C6D27"/>
    <w:rsid w:val="003E1644"/>
    <w:rsid w:val="004D024D"/>
    <w:rsid w:val="004D3E2B"/>
    <w:rsid w:val="00504F7A"/>
    <w:rsid w:val="005051FB"/>
    <w:rsid w:val="00583993"/>
    <w:rsid w:val="006001ED"/>
    <w:rsid w:val="00614069"/>
    <w:rsid w:val="006300C9"/>
    <w:rsid w:val="006E2A9F"/>
    <w:rsid w:val="00767705"/>
    <w:rsid w:val="007A0198"/>
    <w:rsid w:val="007B54BF"/>
    <w:rsid w:val="007C476B"/>
    <w:rsid w:val="007E4C2E"/>
    <w:rsid w:val="0080538F"/>
    <w:rsid w:val="00877620"/>
    <w:rsid w:val="00992209"/>
    <w:rsid w:val="009B1922"/>
    <w:rsid w:val="009E3DCA"/>
    <w:rsid w:val="00A429B4"/>
    <w:rsid w:val="00A66EDC"/>
    <w:rsid w:val="00A76236"/>
    <w:rsid w:val="00AC0D21"/>
    <w:rsid w:val="00B25C1E"/>
    <w:rsid w:val="00B56F2A"/>
    <w:rsid w:val="00B631C1"/>
    <w:rsid w:val="00B70230"/>
    <w:rsid w:val="00B87D2E"/>
    <w:rsid w:val="00BA5920"/>
    <w:rsid w:val="00C8155D"/>
    <w:rsid w:val="00CB68A8"/>
    <w:rsid w:val="00CC079C"/>
    <w:rsid w:val="00CF4FD0"/>
    <w:rsid w:val="00D938C5"/>
    <w:rsid w:val="00DA1828"/>
    <w:rsid w:val="00DD19EA"/>
    <w:rsid w:val="00DD5E3C"/>
    <w:rsid w:val="00DF1CFE"/>
    <w:rsid w:val="00E22E8C"/>
    <w:rsid w:val="00E240E4"/>
    <w:rsid w:val="00E83033"/>
    <w:rsid w:val="00F00E29"/>
    <w:rsid w:val="00FC1BFC"/>
    <w:rsid w:val="00FF5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1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22E8C"/>
    <w:rPr>
      <w:b/>
      <w:bCs/>
    </w:rPr>
  </w:style>
  <w:style w:type="table" w:styleId="TableGrid">
    <w:name w:val="Table Grid"/>
    <w:basedOn w:val="TableNormal"/>
    <w:uiPriority w:val="59"/>
    <w:rsid w:val="0080538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D19EA"/>
    <w:rPr>
      <w:color w:val="0000FF"/>
      <w:u w:val="single"/>
    </w:rPr>
  </w:style>
  <w:style w:type="character" w:customStyle="1" w:styleId="il">
    <w:name w:val="il"/>
    <w:basedOn w:val="DefaultParagraphFont"/>
    <w:rsid w:val="00DD19EA"/>
  </w:style>
  <w:style w:type="paragraph" w:styleId="BalloonText">
    <w:name w:val="Balloon Text"/>
    <w:basedOn w:val="Normal"/>
    <w:link w:val="BalloonTextChar"/>
    <w:uiPriority w:val="99"/>
    <w:semiHidden/>
    <w:unhideWhenUsed/>
    <w:rsid w:val="007E4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C2E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E240E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5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3C45425-FC46-4993-BCA2-5090F64B9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imsit1</dc:creator>
  <cp:lastModifiedBy>brims</cp:lastModifiedBy>
  <cp:revision>37</cp:revision>
  <dcterms:created xsi:type="dcterms:W3CDTF">2017-08-16T07:36:00Z</dcterms:created>
  <dcterms:modified xsi:type="dcterms:W3CDTF">2017-08-22T05:35:00Z</dcterms:modified>
</cp:coreProperties>
</file>